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86" w:rsidRDefault="005D1286" w:rsidP="005D1286">
      <w:pPr>
        <w:pStyle w:val="Default"/>
      </w:pPr>
    </w:p>
    <w:p w:rsidR="005D1286" w:rsidRDefault="005D1286" w:rsidP="005D1286">
      <w:pPr>
        <w:pStyle w:val="Default"/>
        <w:jc w:val="center"/>
        <w:rPr>
          <w:sz w:val="23"/>
          <w:szCs w:val="23"/>
        </w:rPr>
      </w:pPr>
      <w:r>
        <w:rPr>
          <w:sz w:val="23"/>
          <w:szCs w:val="23"/>
        </w:rPr>
        <w:t>SOUTHEAST LOUISIANA FLOOD PROTECTION AUTHORITY – WEST (SLFPA – W)</w:t>
      </w:r>
    </w:p>
    <w:p w:rsidR="005D1286" w:rsidRDefault="005D1286" w:rsidP="005D1286">
      <w:pPr>
        <w:pStyle w:val="Default"/>
        <w:jc w:val="center"/>
        <w:rPr>
          <w:sz w:val="23"/>
          <w:szCs w:val="23"/>
        </w:rPr>
      </w:pPr>
      <w:r>
        <w:rPr>
          <w:sz w:val="23"/>
          <w:szCs w:val="23"/>
        </w:rPr>
        <w:t>Technical, Operations and Maintenance Committee Meeting</w:t>
      </w:r>
    </w:p>
    <w:p w:rsidR="00165308" w:rsidRDefault="005D1286" w:rsidP="005D1286">
      <w:pPr>
        <w:jc w:val="center"/>
        <w:rPr>
          <w:rFonts w:ascii="Cambria" w:hAnsi="Cambria"/>
          <w:sz w:val="23"/>
          <w:szCs w:val="23"/>
        </w:rPr>
      </w:pPr>
      <w:r w:rsidRPr="005D1286">
        <w:rPr>
          <w:rFonts w:ascii="Cambria" w:hAnsi="Cambria"/>
          <w:sz w:val="23"/>
          <w:szCs w:val="23"/>
        </w:rPr>
        <w:t>Tuesday, September 13, 2016</w:t>
      </w:r>
    </w:p>
    <w:p w:rsidR="005D1286" w:rsidRDefault="005D1286" w:rsidP="003E2679">
      <w:pPr>
        <w:pStyle w:val="Default"/>
        <w:spacing w:after="160"/>
      </w:pPr>
      <w:bookmarkStart w:id="0" w:name="_GoBack"/>
    </w:p>
    <w:p w:rsidR="005D1286" w:rsidRPr="005D1286" w:rsidRDefault="005D1286" w:rsidP="003E2679">
      <w:pPr>
        <w:pStyle w:val="Default"/>
        <w:spacing w:after="160"/>
        <w:rPr>
          <w:sz w:val="23"/>
          <w:szCs w:val="23"/>
        </w:rPr>
      </w:pPr>
      <w:r w:rsidRPr="005D1286">
        <w:rPr>
          <w:sz w:val="23"/>
          <w:szCs w:val="23"/>
        </w:rPr>
        <w:t xml:space="preserve">The Technical, Operations and Maintenance (TOM) Committee of the SLFPA-W met on Tuesday, September 13, 2016 with the following members present: Mr. Gaddy, chairman, Mr. Julien and Mr. Wilkinson. Also in attendance were: Ms. Mann, Mr. Monzon, Mr. Noel, Ms. Olver, Mr. Roark and Mr. Robertson. </w:t>
      </w:r>
    </w:p>
    <w:p w:rsidR="005D1286" w:rsidRPr="005D1286" w:rsidRDefault="005D1286" w:rsidP="003E2679">
      <w:pPr>
        <w:pStyle w:val="Default"/>
        <w:spacing w:after="160"/>
        <w:rPr>
          <w:sz w:val="23"/>
          <w:szCs w:val="23"/>
        </w:rPr>
      </w:pPr>
      <w:r w:rsidRPr="005D1286">
        <w:rPr>
          <w:sz w:val="23"/>
          <w:szCs w:val="23"/>
        </w:rPr>
        <w:t xml:space="preserve">Mr. Gaddy called the meeting to order in the Commissioners’ meeting room at the SLFPA–W Office, 7001 River Road, Marrero, Louisiana, at approximately 2:30 P.M. </w:t>
      </w:r>
    </w:p>
    <w:p w:rsidR="005D1286" w:rsidRPr="005D1286" w:rsidRDefault="005D1286" w:rsidP="003E2679">
      <w:pPr>
        <w:pStyle w:val="Default"/>
        <w:spacing w:after="160"/>
        <w:rPr>
          <w:sz w:val="23"/>
          <w:szCs w:val="23"/>
        </w:rPr>
      </w:pPr>
      <w:r w:rsidRPr="005D1286">
        <w:rPr>
          <w:sz w:val="23"/>
          <w:szCs w:val="23"/>
        </w:rPr>
        <w:t xml:space="preserve">The Committee unanimously approved the agenda as presented. </w:t>
      </w:r>
    </w:p>
    <w:p w:rsidR="005D1286" w:rsidRPr="005D1286" w:rsidRDefault="005D1286" w:rsidP="003E2679">
      <w:pPr>
        <w:pStyle w:val="Default"/>
        <w:spacing w:after="160"/>
        <w:rPr>
          <w:sz w:val="23"/>
          <w:szCs w:val="23"/>
        </w:rPr>
      </w:pPr>
      <w:r w:rsidRPr="005D1286">
        <w:rPr>
          <w:sz w:val="23"/>
          <w:szCs w:val="23"/>
        </w:rPr>
        <w:t xml:space="preserve">There were no public comments. </w:t>
      </w:r>
    </w:p>
    <w:p w:rsidR="005D1286" w:rsidRPr="005D1286" w:rsidRDefault="005D1286" w:rsidP="003E2679">
      <w:pPr>
        <w:pStyle w:val="Default"/>
        <w:spacing w:after="160"/>
        <w:rPr>
          <w:sz w:val="23"/>
          <w:szCs w:val="23"/>
        </w:rPr>
      </w:pPr>
      <w:r w:rsidRPr="005D1286">
        <w:rPr>
          <w:sz w:val="23"/>
          <w:szCs w:val="23"/>
        </w:rPr>
        <w:t xml:space="preserve">The Committee reviewed and unanimously approved the minutes from the previous meeting, dated August 9, 2016. </w:t>
      </w:r>
    </w:p>
    <w:p w:rsidR="005D1286" w:rsidRPr="005D1286" w:rsidRDefault="005D1286" w:rsidP="003E2679">
      <w:pPr>
        <w:pStyle w:val="Default"/>
        <w:spacing w:after="160"/>
        <w:rPr>
          <w:sz w:val="23"/>
          <w:szCs w:val="23"/>
        </w:rPr>
      </w:pPr>
      <w:r w:rsidRPr="005D1286">
        <w:rPr>
          <w:sz w:val="23"/>
          <w:szCs w:val="23"/>
        </w:rPr>
        <w:t xml:space="preserve">Mr. Robertson provided an update on incidents and safety matters. The Committee will continue to be updated on safety matters. </w:t>
      </w:r>
    </w:p>
    <w:p w:rsidR="005D1286" w:rsidRPr="005D1286" w:rsidRDefault="005D1286" w:rsidP="003E2679">
      <w:pPr>
        <w:pStyle w:val="Default"/>
        <w:spacing w:after="160"/>
        <w:rPr>
          <w:sz w:val="23"/>
          <w:szCs w:val="23"/>
        </w:rPr>
      </w:pPr>
      <w:r w:rsidRPr="005D1286">
        <w:rPr>
          <w:sz w:val="23"/>
          <w:szCs w:val="23"/>
        </w:rPr>
        <w:t xml:space="preserve">Mr. Noel gave an update on the safety program. The Committee will continue to be updated on the progress of the safety program. </w:t>
      </w:r>
    </w:p>
    <w:p w:rsidR="005D1286" w:rsidRPr="005D1286" w:rsidRDefault="005D1286" w:rsidP="003E2679">
      <w:pPr>
        <w:pStyle w:val="Default"/>
        <w:spacing w:after="160"/>
        <w:rPr>
          <w:sz w:val="23"/>
          <w:szCs w:val="23"/>
        </w:rPr>
      </w:pPr>
      <w:r w:rsidRPr="005D1286">
        <w:rPr>
          <w:sz w:val="23"/>
          <w:szCs w:val="23"/>
        </w:rPr>
        <w:t xml:space="preserve">Mr. Monzon and Mr. Noel presented an update on the emergency operations center (EOC) status/issues and the responses to requests for quotes for the hugger retrofit system and the generator. Mr. Monzon said we will proceed with the design session with PSI, and stated he would have something to report for the next TOM Committee Meeting. </w:t>
      </w:r>
    </w:p>
    <w:p w:rsidR="005D1286" w:rsidRPr="005D1286" w:rsidRDefault="005D1286" w:rsidP="003E2679">
      <w:pPr>
        <w:pStyle w:val="Default"/>
        <w:spacing w:after="160"/>
        <w:rPr>
          <w:sz w:val="23"/>
          <w:szCs w:val="23"/>
        </w:rPr>
      </w:pPr>
      <w:r w:rsidRPr="005D1286">
        <w:rPr>
          <w:sz w:val="23"/>
          <w:szCs w:val="23"/>
        </w:rPr>
        <w:t xml:space="preserve">Mr. Monzon and Mr. Noel provided an update on the lifts and armoring status. The Committee will be updated again on the status at next month’s meeting. </w:t>
      </w:r>
    </w:p>
    <w:p w:rsidR="005D1286" w:rsidRPr="005D1286" w:rsidRDefault="005D1286" w:rsidP="003E2679">
      <w:pPr>
        <w:pStyle w:val="Default"/>
        <w:spacing w:after="160"/>
        <w:rPr>
          <w:sz w:val="23"/>
          <w:szCs w:val="23"/>
        </w:rPr>
      </w:pPr>
      <w:r w:rsidRPr="005D1286">
        <w:rPr>
          <w:sz w:val="23"/>
          <w:szCs w:val="23"/>
        </w:rPr>
        <w:t xml:space="preserve">Mr. Noel provided an update regarding the West Closure Complex (WCC) operations and maintenance status/issues. The Committee will be updated again at next month’s meeting. </w:t>
      </w:r>
    </w:p>
    <w:p w:rsidR="005D1286" w:rsidRPr="005D1286" w:rsidRDefault="005D1286" w:rsidP="003E2679">
      <w:pPr>
        <w:pStyle w:val="Default"/>
        <w:spacing w:after="160"/>
        <w:rPr>
          <w:sz w:val="23"/>
          <w:szCs w:val="23"/>
        </w:rPr>
      </w:pPr>
      <w:r w:rsidRPr="005D1286">
        <w:rPr>
          <w:sz w:val="23"/>
          <w:szCs w:val="23"/>
        </w:rPr>
        <w:t xml:space="preserve">Mr. Monzon provided an update regarding the West Closure Complex (WCC) staffing and insurance status. The Committee unanimously recommended that the creation of three unclassified positions and the purchase of insurance coverage for the West Closure Complex be presented to the board for action. </w:t>
      </w:r>
    </w:p>
    <w:p w:rsidR="005D1286" w:rsidRPr="005D1286" w:rsidRDefault="005D1286" w:rsidP="003E2679">
      <w:pPr>
        <w:pStyle w:val="Default"/>
        <w:spacing w:after="160"/>
        <w:rPr>
          <w:sz w:val="23"/>
          <w:szCs w:val="23"/>
        </w:rPr>
      </w:pPr>
      <w:r w:rsidRPr="005D1286">
        <w:rPr>
          <w:sz w:val="23"/>
          <w:szCs w:val="23"/>
        </w:rPr>
        <w:t xml:space="preserve">Mr. Monzon advised that he discussed the results of the geophysical investigation with Dr. Lorenzo, and that the findings are inconclusive and no detailed report is forthcoming at the time. The committee will be updated in the future as additional information becomes available. </w:t>
      </w:r>
    </w:p>
    <w:p w:rsidR="005D1286" w:rsidRDefault="005D1286" w:rsidP="003E2679">
      <w:pPr>
        <w:rPr>
          <w:rFonts w:ascii="Cambria" w:hAnsi="Cambria"/>
          <w:sz w:val="23"/>
          <w:szCs w:val="23"/>
        </w:rPr>
      </w:pPr>
      <w:r w:rsidRPr="005D1286">
        <w:rPr>
          <w:rFonts w:ascii="Cambria" w:hAnsi="Cambria"/>
          <w:sz w:val="23"/>
          <w:szCs w:val="23"/>
        </w:rPr>
        <w:t>Mr. Monzon provided a Director’s report of activities for the month of August and informed the Committee on pending issues.</w:t>
      </w:r>
    </w:p>
    <w:p w:rsidR="005D1286" w:rsidRPr="005D1286" w:rsidRDefault="005D1286" w:rsidP="003E2679">
      <w:pPr>
        <w:rPr>
          <w:rFonts w:ascii="Cambria" w:hAnsi="Cambria"/>
          <w:sz w:val="23"/>
          <w:szCs w:val="23"/>
        </w:rPr>
      </w:pPr>
      <w:r w:rsidRPr="005D1286">
        <w:rPr>
          <w:rFonts w:ascii="Cambria" w:hAnsi="Cambria"/>
          <w:sz w:val="23"/>
          <w:szCs w:val="23"/>
        </w:rPr>
        <w:t>Mr. Gaddy announced that the next regularly scheduled TOM Committee meeting will be held on Tuesday, October 11, 2016, at 2:30 P.M. in the Commissioners’ meeting room at the SLFPA – W Office, 7001 River Road, Marrero, Louisiana. There being no further business, the meeting adjourned at approximately 3:45 P.M.</w:t>
      </w:r>
      <w:bookmarkEnd w:id="0"/>
    </w:p>
    <w:sectPr w:rsidR="005D1286" w:rsidRPr="005D1286" w:rsidSect="003E267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86"/>
    <w:rsid w:val="00165308"/>
    <w:rsid w:val="003E2679"/>
    <w:rsid w:val="005D1286"/>
    <w:rsid w:val="00EB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DBA1-2FC3-4A7E-AC53-3A7CEF07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28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E2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Rogers</dc:creator>
  <cp:keywords/>
  <dc:description/>
  <cp:lastModifiedBy>Janis Rogers</cp:lastModifiedBy>
  <cp:revision>2</cp:revision>
  <cp:lastPrinted>2016-10-24T15:22:00Z</cp:lastPrinted>
  <dcterms:created xsi:type="dcterms:W3CDTF">2016-10-24T15:16:00Z</dcterms:created>
  <dcterms:modified xsi:type="dcterms:W3CDTF">2016-10-24T15:24:00Z</dcterms:modified>
</cp:coreProperties>
</file>